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D98EA" w14:textId="320CEAB6" w:rsidR="00467131" w:rsidRPr="008E1F0F" w:rsidRDefault="00467131" w:rsidP="00E02FF9">
      <w:pPr>
        <w:spacing w:line="240" w:lineRule="auto"/>
        <w:rPr>
          <w:rFonts w:ascii="Times New Roman" w:hAnsi="Times New Roman" w:cs="Times New Roman"/>
          <w:b/>
        </w:rPr>
      </w:pPr>
      <w:bookmarkStart w:id="0" w:name="_Hlk514229925"/>
      <w:r w:rsidRPr="008E1F0F">
        <w:rPr>
          <w:rFonts w:ascii="Times New Roman" w:hAnsi="Times New Roman" w:cs="Times New Roman"/>
          <w:b/>
        </w:rPr>
        <w:t xml:space="preserve">Polityka bezpieczeństwa ochrony i przetwarzania danych osobowych – Załącznik nr </w:t>
      </w:r>
      <w:r w:rsidR="004C7E7E">
        <w:rPr>
          <w:rFonts w:ascii="Times New Roman" w:hAnsi="Times New Roman" w:cs="Times New Roman"/>
          <w:b/>
        </w:rPr>
        <w:t>9</w:t>
      </w:r>
    </w:p>
    <w:bookmarkEnd w:id="0"/>
    <w:p w14:paraId="159399A2" w14:textId="77777777" w:rsidR="00467131" w:rsidRPr="008E1F0F" w:rsidRDefault="00467131" w:rsidP="00E02FF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55C3CC9" w14:textId="3E3458B8" w:rsidR="00E9427D" w:rsidRPr="008E1F0F" w:rsidRDefault="00AC55E6" w:rsidP="00E02FF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E1F0F">
        <w:rPr>
          <w:rFonts w:ascii="Times New Roman" w:hAnsi="Times New Roman" w:cs="Times New Roman"/>
          <w:b/>
        </w:rPr>
        <w:t>WZ</w:t>
      </w:r>
      <w:r w:rsidR="00842C3F" w:rsidRPr="008E1F0F">
        <w:rPr>
          <w:rFonts w:ascii="Times New Roman" w:hAnsi="Times New Roman" w:cs="Times New Roman"/>
          <w:b/>
        </w:rPr>
        <w:t>ÓR</w:t>
      </w:r>
      <w:r w:rsidRPr="008E1F0F">
        <w:rPr>
          <w:rFonts w:ascii="Times New Roman" w:hAnsi="Times New Roman" w:cs="Times New Roman"/>
          <w:b/>
        </w:rPr>
        <w:t xml:space="preserve"> KLAUZUL</w:t>
      </w:r>
      <w:r w:rsidR="00842C3F" w:rsidRPr="008E1F0F">
        <w:rPr>
          <w:rFonts w:ascii="Times New Roman" w:hAnsi="Times New Roman" w:cs="Times New Roman"/>
          <w:b/>
        </w:rPr>
        <w:t>I</w:t>
      </w:r>
      <w:r w:rsidRPr="008E1F0F">
        <w:rPr>
          <w:rFonts w:ascii="Times New Roman" w:hAnsi="Times New Roman" w:cs="Times New Roman"/>
          <w:b/>
        </w:rPr>
        <w:t xml:space="preserve"> INFORMACYJN</w:t>
      </w:r>
      <w:r w:rsidR="00842C3F" w:rsidRPr="008E1F0F">
        <w:rPr>
          <w:rFonts w:ascii="Times New Roman" w:hAnsi="Times New Roman" w:cs="Times New Roman"/>
          <w:b/>
        </w:rPr>
        <w:t>EJ</w:t>
      </w:r>
      <w:r w:rsidRPr="008E1F0F">
        <w:rPr>
          <w:rFonts w:ascii="Times New Roman" w:hAnsi="Times New Roman" w:cs="Times New Roman"/>
          <w:b/>
        </w:rPr>
        <w:t xml:space="preserve"> SPEŁNIAJĄC</w:t>
      </w:r>
      <w:r w:rsidR="00842C3F" w:rsidRPr="008E1F0F">
        <w:rPr>
          <w:rFonts w:ascii="Times New Roman" w:hAnsi="Times New Roman" w:cs="Times New Roman"/>
          <w:b/>
        </w:rPr>
        <w:t>EJ</w:t>
      </w:r>
      <w:r w:rsidRPr="008E1F0F">
        <w:rPr>
          <w:rFonts w:ascii="Times New Roman" w:hAnsi="Times New Roman" w:cs="Times New Roman"/>
          <w:b/>
        </w:rPr>
        <w:t xml:space="preserve"> WYMOGI DOTYCZĄCE OBOWIĄZKU INFORMACYJNEGO</w:t>
      </w:r>
      <w:r w:rsidR="00842C3F" w:rsidRPr="008E1F0F">
        <w:rPr>
          <w:rFonts w:ascii="Times New Roman" w:hAnsi="Times New Roman" w:cs="Times New Roman"/>
          <w:b/>
        </w:rPr>
        <w:t xml:space="preserve"> </w:t>
      </w:r>
      <w:r w:rsidR="00703E97">
        <w:rPr>
          <w:rFonts w:ascii="Times New Roman" w:hAnsi="Times New Roman" w:cs="Times New Roman"/>
          <w:b/>
        </w:rPr>
        <w:t>–</w:t>
      </w:r>
      <w:r w:rsidR="00842C3F" w:rsidRPr="008E1F0F">
        <w:rPr>
          <w:rFonts w:ascii="Times New Roman" w:hAnsi="Times New Roman" w:cs="Times New Roman"/>
          <w:b/>
        </w:rPr>
        <w:t xml:space="preserve"> </w:t>
      </w:r>
      <w:r w:rsidR="00703E97">
        <w:rPr>
          <w:rFonts w:ascii="Times New Roman" w:hAnsi="Times New Roman" w:cs="Times New Roman"/>
          <w:b/>
        </w:rPr>
        <w:t>WYKONANIE UMOWY</w:t>
      </w:r>
    </w:p>
    <w:p w14:paraId="482A9A7A" w14:textId="77777777" w:rsidR="008E1F0F" w:rsidRDefault="008E1F0F" w:rsidP="008E1F0F">
      <w:pPr>
        <w:spacing w:after="0" w:line="240" w:lineRule="auto"/>
        <w:rPr>
          <w:rFonts w:ascii="Times New Roman" w:hAnsi="Times New Roman" w:cs="Times New Roman"/>
          <w:b/>
        </w:rPr>
      </w:pPr>
    </w:p>
    <w:p w14:paraId="1ECF7083" w14:textId="4FB404D7" w:rsidR="001658DA" w:rsidRPr="008E1F0F" w:rsidRDefault="008E1F0F" w:rsidP="001A05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F0F">
        <w:rPr>
          <w:rFonts w:ascii="Times New Roman" w:hAnsi="Times New Roman" w:cs="Times New Roman"/>
        </w:rPr>
        <w:t>Zgodnie z art. 13 ust. 1 i ust. 2 Ogólnego Rozporządzenia o Ochronie Danych Osobowych (dalej jako RODO) z dnia 27 kwietnia 2016 r. informujemy, że:</w:t>
      </w:r>
    </w:p>
    <w:p w14:paraId="0A53A1A3" w14:textId="77777777" w:rsidR="008E1F0F" w:rsidRPr="008E1F0F" w:rsidRDefault="008E1F0F" w:rsidP="008E1F0F">
      <w:pPr>
        <w:spacing w:after="0" w:line="240" w:lineRule="auto"/>
        <w:rPr>
          <w:rFonts w:ascii="Times New Roman" w:hAnsi="Times New Roman" w:cs="Times New Roman"/>
          <w:b/>
        </w:rPr>
      </w:pPr>
    </w:p>
    <w:p w14:paraId="35124479" w14:textId="7D5807D6" w:rsidR="00F8566C" w:rsidRDefault="008E1F0F" w:rsidP="00D6105A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</w:pPr>
      <w:r w:rsidRPr="004A30A4">
        <w:rPr>
          <w:rFonts w:ascii="Times New Roman" w:hAnsi="Times New Roman" w:cs="Times New Roman"/>
        </w:rPr>
        <w:t xml:space="preserve">Administratorem </w:t>
      </w:r>
      <w:r w:rsidR="00FA447E" w:rsidRPr="004A30A4">
        <w:rPr>
          <w:rFonts w:ascii="Times New Roman" w:hAnsi="Times New Roman" w:cs="Times New Roman"/>
        </w:rPr>
        <w:t xml:space="preserve">Państwa </w:t>
      </w:r>
      <w:r w:rsidRPr="00F8566C">
        <w:rPr>
          <w:rFonts w:ascii="Times New Roman" w:hAnsi="Times New Roman" w:cs="Times New Roman"/>
        </w:rPr>
        <w:t>danych osobowych</w:t>
      </w:r>
      <w:r w:rsidR="00F5709A" w:rsidRPr="00F8566C">
        <w:rPr>
          <w:rFonts w:ascii="Times New Roman" w:hAnsi="Times New Roman" w:cs="Times New Roman"/>
        </w:rPr>
        <w:t xml:space="preserve"> </w:t>
      </w:r>
      <w:r w:rsidRPr="00F8566C">
        <w:rPr>
          <w:rFonts w:ascii="Times New Roman" w:hAnsi="Times New Roman" w:cs="Times New Roman"/>
        </w:rPr>
        <w:t>jest</w:t>
      </w:r>
      <w:r w:rsidR="004C7E7E" w:rsidRPr="00F8566C">
        <w:rPr>
          <w:rFonts w:ascii="Times New Roman" w:hAnsi="Times New Roman" w:cs="Times New Roman"/>
        </w:rPr>
        <w:t xml:space="preserve"> </w:t>
      </w:r>
      <w:r w:rsidR="00D6105A">
        <w:rPr>
          <w:rFonts w:ascii="Times New Roman" w:hAnsi="Times New Roman" w:cs="Times New Roman"/>
        </w:rPr>
        <w:t xml:space="preserve">Barbara Bober </w:t>
      </w:r>
      <w:r w:rsidR="00F8566C" w:rsidRPr="00F8566C">
        <w:rPr>
          <w:rFonts w:ascii="Times New Roman" w:hAnsi="Times New Roman" w:cs="Times New Roman"/>
        </w:rPr>
        <w:t>prowadząc</w:t>
      </w:r>
      <w:r w:rsidR="00D6105A">
        <w:rPr>
          <w:rFonts w:ascii="Times New Roman" w:hAnsi="Times New Roman" w:cs="Times New Roman"/>
        </w:rPr>
        <w:t>a</w:t>
      </w:r>
      <w:r w:rsidR="00F8566C" w:rsidRPr="00F8566C">
        <w:rPr>
          <w:rFonts w:ascii="Times New Roman" w:hAnsi="Times New Roman" w:cs="Times New Roman"/>
        </w:rPr>
        <w:t xml:space="preserve"> działalność gospodarczą pod firmą:</w:t>
      </w:r>
    </w:p>
    <w:p w14:paraId="5077780D" w14:textId="7B28846E" w:rsidR="00D6105A" w:rsidRPr="00D6105A" w:rsidRDefault="00D6105A" w:rsidP="00D6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_Hlk515228024"/>
      <w:r w:rsidRPr="00D6105A">
        <w:rPr>
          <w:rFonts w:ascii="Times New Roman" w:hAnsi="Times New Roman" w:cs="Times New Roman"/>
        </w:rPr>
        <w:t>PHU Barbara Bober</w:t>
      </w:r>
    </w:p>
    <w:p w14:paraId="12457DAA" w14:textId="77777777" w:rsidR="00D6105A" w:rsidRPr="00D6105A" w:rsidRDefault="00D6105A" w:rsidP="00D6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D6105A">
        <w:rPr>
          <w:rFonts w:ascii="Times New Roman" w:hAnsi="Times New Roman" w:cs="Times New Roman"/>
        </w:rPr>
        <w:t>ul. Macierzankowa 3, 60-175 Poznań</w:t>
      </w:r>
    </w:p>
    <w:p w14:paraId="0EF2AEAA" w14:textId="77777777" w:rsidR="00D6105A" w:rsidRPr="00D6105A" w:rsidRDefault="00D6105A" w:rsidP="00D6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D6105A">
        <w:rPr>
          <w:rFonts w:ascii="Times New Roman" w:hAnsi="Times New Roman" w:cs="Times New Roman"/>
        </w:rPr>
        <w:t>e-mail: phu.barbara.bober@interia.pl</w:t>
      </w:r>
    </w:p>
    <w:p w14:paraId="44DF92F9" w14:textId="6735A436" w:rsidR="00F8566C" w:rsidRDefault="00D6105A" w:rsidP="00D6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D6105A">
        <w:rPr>
          <w:rFonts w:ascii="Times New Roman" w:hAnsi="Times New Roman" w:cs="Times New Roman"/>
        </w:rPr>
        <w:t>nr tel.: +48 889 360</w:t>
      </w:r>
      <w:r>
        <w:rPr>
          <w:rFonts w:ascii="Times New Roman" w:hAnsi="Times New Roman" w:cs="Times New Roman"/>
        </w:rPr>
        <w:t> </w:t>
      </w:r>
      <w:r w:rsidRPr="00D6105A">
        <w:rPr>
          <w:rFonts w:ascii="Times New Roman" w:hAnsi="Times New Roman" w:cs="Times New Roman"/>
        </w:rPr>
        <w:t>513</w:t>
      </w:r>
    </w:p>
    <w:p w14:paraId="2D0ECB2F" w14:textId="77777777" w:rsidR="00D6105A" w:rsidRPr="00D6105A" w:rsidRDefault="00D6105A" w:rsidP="00D610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bookmarkEnd w:id="1"/>
    <w:p w14:paraId="1137ACA6" w14:textId="1C8126E5" w:rsidR="008E1F0F" w:rsidRPr="008E1F0F" w:rsidRDefault="001A056E" w:rsidP="005311FD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311FD" w:rsidRPr="005311FD">
        <w:rPr>
          <w:rFonts w:ascii="Times New Roman" w:hAnsi="Times New Roman" w:cs="Times New Roman"/>
        </w:rPr>
        <w:t>okłada</w:t>
      </w:r>
      <w:r>
        <w:rPr>
          <w:rFonts w:ascii="Times New Roman" w:hAnsi="Times New Roman" w:cs="Times New Roman"/>
        </w:rPr>
        <w:t>my</w:t>
      </w:r>
      <w:r w:rsidR="005311FD" w:rsidRPr="005311FD">
        <w:rPr>
          <w:rFonts w:ascii="Times New Roman" w:hAnsi="Times New Roman" w:cs="Times New Roman"/>
        </w:rPr>
        <w:t xml:space="preserve"> wszelkich starań, aby przechowywanym danym osobowym zapewnić środki fizycznej, technicznej i organizacyjnej ochrony przed ich przypadkowym czy umyślnym zniszczeniem, przypadkową utratą, zmianą, nieuprawnionym ujawnieniem, wykorzystaniem czy dostępem, zgodnie ze wszystkimi obowiązującymi przepisami.</w:t>
      </w:r>
      <w:r w:rsidR="008E1F0F" w:rsidRPr="008E1F0F">
        <w:rPr>
          <w:rFonts w:ascii="Times New Roman" w:hAnsi="Times New Roman" w:cs="Times New Roman"/>
        </w:rPr>
        <w:t xml:space="preserve"> W tym celu </w:t>
      </w:r>
      <w:r w:rsidR="005311FD">
        <w:rPr>
          <w:rFonts w:ascii="Times New Roman" w:hAnsi="Times New Roman" w:cs="Times New Roman"/>
        </w:rPr>
        <w:t xml:space="preserve">Administrator </w:t>
      </w:r>
      <w:r w:rsidR="008E1F0F" w:rsidRPr="008E1F0F">
        <w:rPr>
          <w:rFonts w:ascii="Times New Roman" w:hAnsi="Times New Roman" w:cs="Times New Roman"/>
        </w:rPr>
        <w:t>wdroż</w:t>
      </w:r>
      <w:r w:rsidR="005311FD">
        <w:rPr>
          <w:rFonts w:ascii="Times New Roman" w:hAnsi="Times New Roman" w:cs="Times New Roman"/>
        </w:rPr>
        <w:t>ył</w:t>
      </w:r>
      <w:r w:rsidR="008E1F0F" w:rsidRPr="008E1F0F">
        <w:rPr>
          <w:rFonts w:ascii="Times New Roman" w:hAnsi="Times New Roman" w:cs="Times New Roman"/>
        </w:rPr>
        <w:t xml:space="preserve"> odpowiednie procedury. </w:t>
      </w:r>
    </w:p>
    <w:p w14:paraId="29BD2A0C" w14:textId="1221CBF3" w:rsidR="005311FD" w:rsidRDefault="005311FD" w:rsidP="00E0488A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Przetwarzamy</w:t>
      </w:r>
      <w:r w:rsidRPr="005311FD">
        <w:rPr>
          <w:rFonts w:ascii="Times New Roman" w:hAnsi="Times New Roman" w:cs="Times New Roman"/>
        </w:rPr>
        <w:t xml:space="preserve"> Państwa dane w następujących celach: zawierania i realizacji łączących nas umów</w:t>
      </w:r>
      <w:r w:rsidR="00E0488A" w:rsidRPr="00E0488A">
        <w:rPr>
          <w:rFonts w:ascii="Times New Roman" w:hAnsi="Times New Roman" w:cs="Times New Roman"/>
        </w:rPr>
        <w:t xml:space="preserve"> oraz realizacji naszych </w:t>
      </w:r>
      <w:r w:rsidRPr="005311FD">
        <w:rPr>
          <w:rFonts w:ascii="Times New Roman" w:hAnsi="Times New Roman" w:cs="Times New Roman"/>
        </w:rPr>
        <w:t xml:space="preserve">obowiązków przewidzianych prawem, w tym </w:t>
      </w:r>
      <w:r>
        <w:rPr>
          <w:rFonts w:ascii="Times New Roman" w:hAnsi="Times New Roman" w:cs="Times New Roman"/>
        </w:rPr>
        <w:t xml:space="preserve">m.in. </w:t>
      </w:r>
      <w:r w:rsidRPr="005311FD">
        <w:rPr>
          <w:rFonts w:ascii="Times New Roman" w:hAnsi="Times New Roman" w:cs="Times New Roman"/>
        </w:rPr>
        <w:t>realizacji reklamacji, niezbędnego kontaktu, wystawiania i przechowywania faktur oraz dokumentów księgowych</w:t>
      </w:r>
      <w:r>
        <w:rPr>
          <w:rFonts w:ascii="Times New Roman" w:hAnsi="Times New Roman" w:cs="Times New Roman"/>
        </w:rPr>
        <w:t>.</w:t>
      </w:r>
    </w:p>
    <w:p w14:paraId="2608C506" w14:textId="2F8A82A9" w:rsidR="005311FD" w:rsidRDefault="00703E97" w:rsidP="005311FD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311FD">
        <w:rPr>
          <w:rFonts w:ascii="Times New Roman" w:hAnsi="Times New Roman" w:cs="Times New Roman"/>
        </w:rPr>
        <w:t>Przetwarza</w:t>
      </w:r>
      <w:r w:rsidR="00FA447E" w:rsidRPr="005311FD">
        <w:rPr>
          <w:rFonts w:ascii="Times New Roman" w:hAnsi="Times New Roman" w:cs="Times New Roman"/>
        </w:rPr>
        <w:t xml:space="preserve">ne </w:t>
      </w:r>
      <w:r w:rsidR="008E1F0F" w:rsidRPr="005311FD">
        <w:rPr>
          <w:rFonts w:ascii="Times New Roman" w:hAnsi="Times New Roman" w:cs="Times New Roman"/>
        </w:rPr>
        <w:t xml:space="preserve">dane osobowe </w:t>
      </w:r>
      <w:r w:rsidR="00FA447E" w:rsidRPr="005311FD">
        <w:rPr>
          <w:rFonts w:ascii="Times New Roman" w:hAnsi="Times New Roman" w:cs="Times New Roman"/>
        </w:rPr>
        <w:t>to imię, nazwisko, adres e-mail, adres</w:t>
      </w:r>
      <w:r w:rsidR="003B62A3">
        <w:rPr>
          <w:rFonts w:ascii="Times New Roman" w:hAnsi="Times New Roman" w:cs="Times New Roman"/>
        </w:rPr>
        <w:t xml:space="preserve"> zamieszkania</w:t>
      </w:r>
      <w:r w:rsidR="00FA447E" w:rsidRPr="005311FD">
        <w:rPr>
          <w:rFonts w:ascii="Times New Roman" w:hAnsi="Times New Roman" w:cs="Times New Roman"/>
        </w:rPr>
        <w:t>, firma, numer telefonu, numer faxu, identyfikatory NIP</w:t>
      </w:r>
      <w:r w:rsidR="001A056E">
        <w:rPr>
          <w:rFonts w:ascii="Times New Roman" w:hAnsi="Times New Roman" w:cs="Times New Roman"/>
        </w:rPr>
        <w:t xml:space="preserve"> oraz</w:t>
      </w:r>
      <w:r w:rsidR="00FA447E" w:rsidRPr="005311FD">
        <w:rPr>
          <w:rFonts w:ascii="Times New Roman" w:hAnsi="Times New Roman" w:cs="Times New Roman"/>
        </w:rPr>
        <w:t xml:space="preserve"> REGON, adres siedziby, numer rachunku bankowego</w:t>
      </w:r>
      <w:r w:rsidR="005311FD" w:rsidRPr="005311FD">
        <w:rPr>
          <w:rFonts w:ascii="Times New Roman" w:hAnsi="Times New Roman" w:cs="Times New Roman"/>
        </w:rPr>
        <w:t>.</w:t>
      </w:r>
    </w:p>
    <w:p w14:paraId="12573CD1" w14:textId="19F29347" w:rsidR="008E1F0F" w:rsidRPr="008E1F0F" w:rsidRDefault="008E1F0F" w:rsidP="004C7E7E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E1F0F">
        <w:rPr>
          <w:rFonts w:ascii="Times New Roman" w:hAnsi="Times New Roman" w:cs="Times New Roman"/>
        </w:rPr>
        <w:t xml:space="preserve">Podstawą prawną przetwarzania </w:t>
      </w:r>
      <w:r w:rsidR="005311FD">
        <w:rPr>
          <w:rFonts w:ascii="Times New Roman" w:hAnsi="Times New Roman" w:cs="Times New Roman"/>
        </w:rPr>
        <w:t xml:space="preserve">Państwa </w:t>
      </w:r>
      <w:r w:rsidRPr="008E1F0F">
        <w:rPr>
          <w:rFonts w:ascii="Times New Roman" w:hAnsi="Times New Roman" w:cs="Times New Roman"/>
        </w:rPr>
        <w:t>danych</w:t>
      </w:r>
      <w:r w:rsidR="005311FD">
        <w:rPr>
          <w:rFonts w:ascii="Times New Roman" w:hAnsi="Times New Roman" w:cs="Times New Roman"/>
        </w:rPr>
        <w:t xml:space="preserve"> osobowych</w:t>
      </w:r>
      <w:r w:rsidR="001A056E">
        <w:rPr>
          <w:rFonts w:ascii="Times New Roman" w:hAnsi="Times New Roman" w:cs="Times New Roman"/>
        </w:rPr>
        <w:t xml:space="preserve"> jest</w:t>
      </w:r>
      <w:r w:rsidRPr="008E1F0F">
        <w:rPr>
          <w:rFonts w:ascii="Times New Roman" w:hAnsi="Times New Roman" w:cs="Times New Roman"/>
        </w:rPr>
        <w:t xml:space="preserve">: </w:t>
      </w:r>
    </w:p>
    <w:p w14:paraId="31C1AF7E" w14:textId="7F55A25A" w:rsidR="003B62A3" w:rsidRDefault="003B62A3" w:rsidP="004C7E7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Państwa dobrowolna zgoda</w:t>
      </w:r>
      <w:r w:rsidRPr="003B62A3">
        <w:rPr>
          <w:rFonts w:ascii="Times New Roman" w:hAnsi="Times New Roman" w:cs="Times New Roman"/>
        </w:rPr>
        <w:t xml:space="preserve"> wyrażona</w:t>
      </w:r>
      <w:r w:rsidR="00E0488A">
        <w:rPr>
          <w:rFonts w:ascii="Times New Roman" w:hAnsi="Times New Roman" w:cs="Times New Roman"/>
        </w:rPr>
        <w:t xml:space="preserve"> w formie pisemnej bądź</w:t>
      </w:r>
      <w:r w:rsidRPr="003B62A3">
        <w:rPr>
          <w:rFonts w:ascii="Times New Roman" w:hAnsi="Times New Roman" w:cs="Times New Roman"/>
        </w:rPr>
        <w:t xml:space="preserve"> poprzez kontakt z nami - </w:t>
      </w:r>
      <w:r>
        <w:rPr>
          <w:rFonts w:ascii="Times New Roman" w:hAnsi="Times New Roman" w:cs="Times New Roman"/>
        </w:rPr>
        <w:t>zgodnie z art. 6 ust. 1 lit a) RODO</w:t>
      </w:r>
      <w:r w:rsidR="00E048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134257E0" w14:textId="51A02019" w:rsidR="004C7E7E" w:rsidRPr="004C7E7E" w:rsidRDefault="004C7E7E" w:rsidP="004C7E7E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</w:t>
      </w:r>
    </w:p>
    <w:p w14:paraId="4DE64CF7" w14:textId="06FC4151" w:rsidR="001A056E" w:rsidRDefault="001A056E" w:rsidP="004C7E7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łącząca nas z Państwem </w:t>
      </w:r>
      <w:r w:rsidRPr="001A056E">
        <w:rPr>
          <w:rFonts w:ascii="Times New Roman" w:hAnsi="Times New Roman" w:cs="Times New Roman"/>
        </w:rPr>
        <w:t xml:space="preserve">umowa - zgodnie </w:t>
      </w:r>
      <w:r>
        <w:rPr>
          <w:rFonts w:ascii="Times New Roman" w:hAnsi="Times New Roman" w:cs="Times New Roman"/>
        </w:rPr>
        <w:t>z art</w:t>
      </w:r>
      <w:r w:rsidRPr="001A056E">
        <w:rPr>
          <w:rFonts w:ascii="Times New Roman" w:hAnsi="Times New Roman" w:cs="Times New Roman"/>
        </w:rPr>
        <w:t xml:space="preserve"> </w:t>
      </w:r>
      <w:r w:rsidR="003B62A3">
        <w:rPr>
          <w:rFonts w:ascii="Times New Roman" w:hAnsi="Times New Roman" w:cs="Times New Roman"/>
        </w:rPr>
        <w:t>6</w:t>
      </w:r>
      <w:r w:rsidRPr="001A05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1A056E">
        <w:rPr>
          <w:rFonts w:ascii="Times New Roman" w:hAnsi="Times New Roman" w:cs="Times New Roman"/>
        </w:rPr>
        <w:t xml:space="preserve">st 1. lit b) RODO </w:t>
      </w:r>
      <w:r>
        <w:rPr>
          <w:rFonts w:ascii="Times New Roman" w:hAnsi="Times New Roman" w:cs="Times New Roman"/>
        </w:rPr>
        <w:t xml:space="preserve">(tj. przetwarzanie danych osobowych jest niezbędne do wykonania umowy, której stroną jest osoba, której dane dotyczą) - </w:t>
      </w:r>
      <w:r w:rsidRPr="001A056E">
        <w:rPr>
          <w:rFonts w:ascii="Times New Roman" w:hAnsi="Times New Roman" w:cs="Times New Roman"/>
        </w:rPr>
        <w:t>co oznacza, iż na takie przetwarzanie nie jest wymagana Państwa pisemna zgoda</w:t>
      </w:r>
      <w:r>
        <w:rPr>
          <w:rFonts w:ascii="Times New Roman" w:hAnsi="Times New Roman" w:cs="Times New Roman"/>
        </w:rPr>
        <w:t>,</w:t>
      </w:r>
    </w:p>
    <w:p w14:paraId="166278ED" w14:textId="131BDB3B" w:rsidR="004C7E7E" w:rsidRPr="004C7E7E" w:rsidRDefault="004C7E7E" w:rsidP="004C7E7E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</w:t>
      </w:r>
    </w:p>
    <w:p w14:paraId="4297ACD3" w14:textId="265877B6" w:rsidR="00FA447E" w:rsidRPr="001A056E" w:rsidRDefault="001A056E" w:rsidP="004C7E7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1A056E">
        <w:rPr>
          <w:rFonts w:ascii="Times New Roman" w:hAnsi="Times New Roman" w:cs="Times New Roman"/>
        </w:rPr>
        <w:t xml:space="preserve">prawnie uzasadnione interesy realizowane przez </w:t>
      </w:r>
      <w:r>
        <w:rPr>
          <w:rFonts w:ascii="Times New Roman" w:hAnsi="Times New Roman" w:cs="Times New Roman"/>
        </w:rPr>
        <w:t xml:space="preserve">Administratora </w:t>
      </w:r>
      <w:r w:rsidRPr="001A056E">
        <w:rPr>
          <w:rFonts w:ascii="Times New Roman" w:hAnsi="Times New Roman" w:cs="Times New Roman"/>
        </w:rPr>
        <w:t xml:space="preserve">- zgodnie </w:t>
      </w:r>
      <w:r>
        <w:rPr>
          <w:rFonts w:ascii="Times New Roman" w:hAnsi="Times New Roman" w:cs="Times New Roman"/>
        </w:rPr>
        <w:t>z art.</w:t>
      </w:r>
      <w:r w:rsidRPr="001A056E">
        <w:rPr>
          <w:rFonts w:ascii="Times New Roman" w:hAnsi="Times New Roman" w:cs="Times New Roman"/>
        </w:rPr>
        <w:t xml:space="preserve"> 6 </w:t>
      </w:r>
      <w:r>
        <w:rPr>
          <w:rFonts w:ascii="Times New Roman" w:hAnsi="Times New Roman" w:cs="Times New Roman"/>
        </w:rPr>
        <w:t>u</w:t>
      </w:r>
      <w:r w:rsidRPr="001A056E">
        <w:rPr>
          <w:rFonts w:ascii="Times New Roman" w:hAnsi="Times New Roman" w:cs="Times New Roman"/>
        </w:rPr>
        <w:t xml:space="preserve">st 1. lit f) RODO </w:t>
      </w:r>
      <w:r>
        <w:rPr>
          <w:rFonts w:ascii="Times New Roman" w:hAnsi="Times New Roman" w:cs="Times New Roman"/>
        </w:rPr>
        <w:t xml:space="preserve">(tj. przetwarzanie danych osobowych jest </w:t>
      </w:r>
      <w:r w:rsidR="00FA447E" w:rsidRPr="001A056E">
        <w:rPr>
          <w:rFonts w:ascii="Times New Roman" w:hAnsi="Times New Roman" w:cs="Times New Roman"/>
        </w:rPr>
        <w:t>niezbędn</w:t>
      </w:r>
      <w:r>
        <w:rPr>
          <w:rFonts w:ascii="Times New Roman" w:hAnsi="Times New Roman" w:cs="Times New Roman"/>
        </w:rPr>
        <w:t>e do</w:t>
      </w:r>
      <w:r w:rsidR="00FA447E" w:rsidRPr="001A056E">
        <w:rPr>
          <w:rFonts w:ascii="Times New Roman" w:hAnsi="Times New Roman" w:cs="Times New Roman"/>
        </w:rPr>
        <w:t xml:space="preserve"> celów wynikających z prawnie uzasadnionych interesów realizowanych przez </w:t>
      </w:r>
      <w:r w:rsidR="00FA447E" w:rsidRPr="008A301C">
        <w:rPr>
          <w:rFonts w:ascii="Times New Roman" w:hAnsi="Times New Roman" w:cs="Times New Roman"/>
        </w:rPr>
        <w:t>Administratora</w:t>
      </w:r>
      <w:r w:rsidR="008A301C" w:rsidRPr="008A301C">
        <w:rPr>
          <w:rFonts w:ascii="Times New Roman" w:hAnsi="Times New Roman" w:cs="Times New Roman"/>
        </w:rPr>
        <w:t xml:space="preserve"> np.</w:t>
      </w:r>
      <w:r w:rsidR="008A301C">
        <w:t xml:space="preserve"> </w:t>
      </w:r>
      <w:r w:rsidR="008A301C" w:rsidRPr="008A301C">
        <w:rPr>
          <w:rFonts w:ascii="Times New Roman" w:hAnsi="Times New Roman" w:cs="Times New Roman"/>
        </w:rPr>
        <w:t>dochodzenia ewentualnych roszczeń w związku realizacją u</w:t>
      </w:r>
      <w:r w:rsidR="001A1AD8">
        <w:rPr>
          <w:rFonts w:ascii="Times New Roman" w:hAnsi="Times New Roman" w:cs="Times New Roman"/>
        </w:rPr>
        <w:t>mowy</w:t>
      </w:r>
      <w:r>
        <w:rPr>
          <w:rFonts w:ascii="Times New Roman" w:hAnsi="Times New Roman" w:cs="Times New Roman"/>
        </w:rPr>
        <w:t xml:space="preserve">) </w:t>
      </w:r>
      <w:r w:rsidR="00FA447E" w:rsidRPr="001A056E">
        <w:rPr>
          <w:rFonts w:ascii="Times New Roman" w:hAnsi="Times New Roman" w:cs="Times New Roman"/>
        </w:rPr>
        <w:t xml:space="preserve">-  co oznacza, iż na takie przetwarzanie nie jest wymagana </w:t>
      </w:r>
      <w:r w:rsidR="005311FD" w:rsidRPr="001A056E">
        <w:rPr>
          <w:rFonts w:ascii="Times New Roman" w:hAnsi="Times New Roman" w:cs="Times New Roman"/>
        </w:rPr>
        <w:t xml:space="preserve">Państwa </w:t>
      </w:r>
      <w:r w:rsidR="00FA447E" w:rsidRPr="001A056E">
        <w:rPr>
          <w:rFonts w:ascii="Times New Roman" w:hAnsi="Times New Roman" w:cs="Times New Roman"/>
        </w:rPr>
        <w:t>pisemna zgoda</w:t>
      </w:r>
      <w:r w:rsidR="008E1644" w:rsidRPr="001A056E">
        <w:rPr>
          <w:rFonts w:ascii="Times New Roman" w:hAnsi="Times New Roman" w:cs="Times New Roman"/>
        </w:rPr>
        <w:t>.</w:t>
      </w:r>
    </w:p>
    <w:p w14:paraId="25FC2A8E" w14:textId="7D40ACBC" w:rsidR="008E1F0F" w:rsidRDefault="008E1F0F" w:rsidP="008E1644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E1F0F">
        <w:rPr>
          <w:rFonts w:ascii="Times New Roman" w:hAnsi="Times New Roman" w:cs="Times New Roman"/>
        </w:rPr>
        <w:t xml:space="preserve">Podanie danych osobowych, o których mowa w pkt </w:t>
      </w:r>
      <w:r w:rsidR="005311FD">
        <w:rPr>
          <w:rFonts w:ascii="Times New Roman" w:hAnsi="Times New Roman" w:cs="Times New Roman"/>
        </w:rPr>
        <w:t>4</w:t>
      </w:r>
      <w:r w:rsidRPr="008E1F0F">
        <w:rPr>
          <w:rFonts w:ascii="Times New Roman" w:hAnsi="Times New Roman" w:cs="Times New Roman"/>
        </w:rPr>
        <w:t xml:space="preserve"> powyżej jest dobrowolne, ale niezbędne do realizacji </w:t>
      </w:r>
      <w:r w:rsidR="00E0488A">
        <w:rPr>
          <w:rFonts w:ascii="Times New Roman" w:hAnsi="Times New Roman" w:cs="Times New Roman"/>
        </w:rPr>
        <w:t>umowy</w:t>
      </w:r>
      <w:r w:rsidRPr="008E1F0F">
        <w:rPr>
          <w:rFonts w:ascii="Times New Roman" w:hAnsi="Times New Roman" w:cs="Times New Roman"/>
        </w:rPr>
        <w:t xml:space="preserve">. </w:t>
      </w:r>
      <w:bookmarkStart w:id="2" w:name="_Hlk515830213"/>
      <w:r w:rsidRPr="008E1F0F">
        <w:rPr>
          <w:rFonts w:ascii="Times New Roman" w:hAnsi="Times New Roman" w:cs="Times New Roman"/>
        </w:rPr>
        <w:t xml:space="preserve">W przypadku ich niepodania, nie zostanie </w:t>
      </w:r>
      <w:r w:rsidR="00E0488A">
        <w:rPr>
          <w:rFonts w:ascii="Times New Roman" w:hAnsi="Times New Roman" w:cs="Times New Roman"/>
        </w:rPr>
        <w:t>zawarta umowa</w:t>
      </w:r>
      <w:r w:rsidR="00960B5D">
        <w:rPr>
          <w:rFonts w:ascii="Times New Roman" w:hAnsi="Times New Roman" w:cs="Times New Roman"/>
        </w:rPr>
        <w:t xml:space="preserve"> pomiędzy nami</w:t>
      </w:r>
      <w:r w:rsidRPr="008E1F0F">
        <w:rPr>
          <w:rFonts w:ascii="Times New Roman" w:hAnsi="Times New Roman" w:cs="Times New Roman"/>
        </w:rPr>
        <w:t xml:space="preserve">. </w:t>
      </w:r>
      <w:bookmarkEnd w:id="2"/>
    </w:p>
    <w:p w14:paraId="218104F8" w14:textId="2FF8D32C" w:rsidR="00D83215" w:rsidRPr="00D83215" w:rsidRDefault="005311FD" w:rsidP="00D8321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Państwa </w:t>
      </w:r>
      <w:r w:rsidR="00D83215" w:rsidRPr="00D83215">
        <w:rPr>
          <w:rFonts w:ascii="Times New Roman" w:hAnsi="Times New Roman" w:cs="Times New Roman"/>
        </w:rPr>
        <w:t>dane osobowe będą udostępnianie innym odbiorcom danych, w szczególności na podstawie um</w:t>
      </w:r>
      <w:r w:rsidR="00FA447E">
        <w:rPr>
          <w:rFonts w:ascii="Times New Roman" w:hAnsi="Times New Roman" w:cs="Times New Roman"/>
        </w:rPr>
        <w:t>ów</w:t>
      </w:r>
      <w:r w:rsidR="00D83215" w:rsidRPr="00D83215">
        <w:rPr>
          <w:rFonts w:ascii="Times New Roman" w:hAnsi="Times New Roman" w:cs="Times New Roman"/>
        </w:rPr>
        <w:t xml:space="preserve"> powierzenia danych osobowych zawart</w:t>
      </w:r>
      <w:r w:rsidR="007974C1">
        <w:rPr>
          <w:rFonts w:ascii="Times New Roman" w:hAnsi="Times New Roman" w:cs="Times New Roman"/>
        </w:rPr>
        <w:t xml:space="preserve">ych </w:t>
      </w:r>
      <w:r w:rsidR="00D83215" w:rsidRPr="00D83215">
        <w:rPr>
          <w:rFonts w:ascii="Times New Roman" w:hAnsi="Times New Roman" w:cs="Times New Roman"/>
        </w:rPr>
        <w:t>z biurem</w:t>
      </w:r>
      <w:r>
        <w:rPr>
          <w:rFonts w:ascii="Times New Roman" w:hAnsi="Times New Roman" w:cs="Times New Roman"/>
        </w:rPr>
        <w:t xml:space="preserve"> rachunkowym</w:t>
      </w:r>
      <w:r w:rsidR="003B62A3">
        <w:rPr>
          <w:rFonts w:ascii="Times New Roman" w:hAnsi="Times New Roman" w:cs="Times New Roman"/>
        </w:rPr>
        <w:t xml:space="preserve">, </w:t>
      </w:r>
      <w:r w:rsidR="00D83215" w:rsidRPr="00D83215">
        <w:rPr>
          <w:rFonts w:ascii="Times New Roman" w:hAnsi="Times New Roman" w:cs="Times New Roman"/>
        </w:rPr>
        <w:t>serwisem informatycznym</w:t>
      </w:r>
      <w:r w:rsidR="003B62A3">
        <w:rPr>
          <w:rFonts w:ascii="Times New Roman" w:hAnsi="Times New Roman" w:cs="Times New Roman"/>
        </w:rPr>
        <w:t>,</w:t>
      </w:r>
      <w:r w:rsidR="007974C1">
        <w:rPr>
          <w:rFonts w:ascii="Times New Roman" w:hAnsi="Times New Roman" w:cs="Times New Roman"/>
        </w:rPr>
        <w:t xml:space="preserve"> kancelarią prawniczą,</w:t>
      </w:r>
      <w:r w:rsidR="003B62A3">
        <w:rPr>
          <w:rFonts w:ascii="Times New Roman" w:hAnsi="Times New Roman" w:cs="Times New Roman"/>
        </w:rPr>
        <w:t xml:space="preserve"> czy naszymi podwykonawcami</w:t>
      </w:r>
      <w:r w:rsidR="007974C1">
        <w:rPr>
          <w:rFonts w:ascii="Times New Roman" w:hAnsi="Times New Roman" w:cs="Times New Roman"/>
        </w:rPr>
        <w:t xml:space="preserve">, a ponadto bankom oraz operatorom pocztowym. </w:t>
      </w:r>
    </w:p>
    <w:p w14:paraId="34C99EA0" w14:textId="1CC682F3" w:rsidR="008E1F0F" w:rsidRPr="008E1644" w:rsidRDefault="000C6AEE" w:rsidP="00F72B28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C6AEE">
        <w:rPr>
          <w:rFonts w:ascii="Times New Roman" w:hAnsi="Times New Roman" w:cs="Times New Roman"/>
        </w:rPr>
        <w:t xml:space="preserve">Państwa dane osobowe będą przetwarzane przez okres niezbędny do realizacji umowy oraz po jej zakończeniu w celu realizacji prawnie uzasadnionych interesów Administratora Danych tj.: marketingu własnych produktów lub usług - do czasu wycofania udzielonej wcześniej zgody </w:t>
      </w:r>
      <w:r w:rsidRPr="000C6AEE">
        <w:rPr>
          <w:rFonts w:ascii="Times New Roman" w:hAnsi="Times New Roman" w:cs="Times New Roman"/>
        </w:rPr>
        <w:lastRenderedPageBreak/>
        <w:t>oraz dochodzenia ewentualnych roszczeń w związku realizacją usługi - zgodnie z obowiązującymi przepisami prawnymi dotyczącymi terminów przedawnienia roszczeń, art. 117 i nast. ustawy Kodeks cywilny (Dz. U. 1964, nr 16 poz. 93. ze zm.)</w:t>
      </w:r>
      <w:r w:rsidR="00F72B28">
        <w:rPr>
          <w:rFonts w:ascii="Times New Roman" w:hAnsi="Times New Roman" w:cs="Times New Roman"/>
        </w:rPr>
        <w:t xml:space="preserve"> a także przez okres niezbędny do </w:t>
      </w:r>
      <w:r w:rsidR="00F72B28" w:rsidRPr="00F72B28">
        <w:rPr>
          <w:rFonts w:ascii="Times New Roman" w:hAnsi="Times New Roman" w:cs="Times New Roman"/>
        </w:rPr>
        <w:t>wykonania obowiązków wynikających z przepisów prawa</w:t>
      </w:r>
      <w:r w:rsidR="00F72B28">
        <w:rPr>
          <w:rFonts w:ascii="Times New Roman" w:hAnsi="Times New Roman" w:cs="Times New Roman"/>
        </w:rPr>
        <w:t xml:space="preserve"> np. ustawy o rachunkowości.</w:t>
      </w:r>
    </w:p>
    <w:p w14:paraId="35D731DF" w14:textId="0AAE1345" w:rsidR="008E1F0F" w:rsidRPr="008E1F0F" w:rsidRDefault="008E1F0F" w:rsidP="008E1F0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E1F0F">
        <w:rPr>
          <w:rFonts w:ascii="Times New Roman" w:hAnsi="Times New Roman" w:cs="Times New Roman"/>
        </w:rPr>
        <w:t>Ma</w:t>
      </w:r>
      <w:r w:rsidR="005311FD">
        <w:rPr>
          <w:rFonts w:ascii="Times New Roman" w:hAnsi="Times New Roman" w:cs="Times New Roman"/>
        </w:rPr>
        <w:t>ją Państwo</w:t>
      </w:r>
      <w:r w:rsidRPr="008E1F0F">
        <w:rPr>
          <w:rFonts w:ascii="Times New Roman" w:hAnsi="Times New Roman" w:cs="Times New Roman"/>
        </w:rPr>
        <w:t xml:space="preserve"> prawo dostępu do treści swoich danych, ich poprawiania, ich sprostowania, usunięcia lub ograniczenia przetwarzania, prawo do wniesienia sprzeciwu wobec przetwarzania, prawo do przenoszenia danych, prawo żądania dostępu do danych, a także prawo wniesienia skargi do organu nadzorczego (Prezes Urzędu Ochrony Danych Osobowych), jeśli uzna</w:t>
      </w:r>
      <w:r w:rsidR="00115E49">
        <w:rPr>
          <w:rFonts w:ascii="Times New Roman" w:hAnsi="Times New Roman" w:cs="Times New Roman"/>
        </w:rPr>
        <w:t>ją Państwo</w:t>
      </w:r>
      <w:r w:rsidRPr="008E1F0F">
        <w:rPr>
          <w:rFonts w:ascii="Times New Roman" w:hAnsi="Times New Roman" w:cs="Times New Roman"/>
        </w:rPr>
        <w:t xml:space="preserve">, że przetwarzanie </w:t>
      </w:r>
      <w:r w:rsidR="005311FD">
        <w:rPr>
          <w:rFonts w:ascii="Times New Roman" w:hAnsi="Times New Roman" w:cs="Times New Roman"/>
        </w:rPr>
        <w:t>Państwa</w:t>
      </w:r>
      <w:r w:rsidRPr="008E1F0F">
        <w:rPr>
          <w:rFonts w:ascii="Times New Roman" w:hAnsi="Times New Roman" w:cs="Times New Roman"/>
        </w:rPr>
        <w:t xml:space="preserve"> danych jest niezgodne z aktualnie obowiązującymi przepisami prawa w zakresie ochrony danych. Przysługuje </w:t>
      </w:r>
      <w:r w:rsidR="005311FD">
        <w:rPr>
          <w:rFonts w:ascii="Times New Roman" w:hAnsi="Times New Roman" w:cs="Times New Roman"/>
        </w:rPr>
        <w:t>Państwu również</w:t>
      </w:r>
      <w:r w:rsidRPr="008E1F0F">
        <w:rPr>
          <w:rFonts w:ascii="Times New Roman" w:hAnsi="Times New Roman" w:cs="Times New Roman"/>
        </w:rPr>
        <w:t xml:space="preserve"> prawo do bycia zapomnianym, jeśli dalsze przetwarzanie nie będzie przewidziane przez aktualnie obowiązujące przepisy prawa.</w:t>
      </w:r>
    </w:p>
    <w:p w14:paraId="1BA1185F" w14:textId="735C498C" w:rsidR="008E1F0F" w:rsidRDefault="008E1F0F" w:rsidP="008E1F0F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E1F0F">
        <w:rPr>
          <w:rFonts w:ascii="Times New Roman" w:hAnsi="Times New Roman" w:cs="Times New Roman"/>
        </w:rPr>
        <w:t>Posiada</w:t>
      </w:r>
      <w:r w:rsidR="00466A71">
        <w:rPr>
          <w:rFonts w:ascii="Times New Roman" w:hAnsi="Times New Roman" w:cs="Times New Roman"/>
        </w:rPr>
        <w:t>ją Państwo</w:t>
      </w:r>
      <w:r w:rsidRPr="008E1F0F">
        <w:rPr>
          <w:rFonts w:ascii="Times New Roman" w:hAnsi="Times New Roman" w:cs="Times New Roman"/>
        </w:rPr>
        <w:t xml:space="preserve"> </w:t>
      </w:r>
      <w:r w:rsidR="00466A71">
        <w:rPr>
          <w:rFonts w:ascii="Times New Roman" w:hAnsi="Times New Roman" w:cs="Times New Roman"/>
        </w:rPr>
        <w:t>również</w:t>
      </w:r>
      <w:r w:rsidRPr="008E1F0F">
        <w:rPr>
          <w:rFonts w:ascii="Times New Roman" w:hAnsi="Times New Roman" w:cs="Times New Roman"/>
        </w:rPr>
        <w:t xml:space="preserve"> prawo do cofnięcia zgody w dowolnym momencie, a jej cofnięcie pozostaje bez wpływu na przetwarzanie danych, którego dokonano na podstawie tejże zgody przez jej cofnięciem.</w:t>
      </w:r>
    </w:p>
    <w:p w14:paraId="1C0576D6" w14:textId="77777777" w:rsidR="00D6105A" w:rsidRPr="00D6105A" w:rsidRDefault="00FA447E" w:rsidP="00A3613D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bookmarkStart w:id="3" w:name="_Hlk515309699"/>
      <w:r w:rsidRPr="00D6105A">
        <w:rPr>
          <w:rFonts w:ascii="Times New Roman" w:hAnsi="Times New Roman" w:cs="Times New Roman"/>
        </w:rPr>
        <w:t>Z powyższych praw mo</w:t>
      </w:r>
      <w:r w:rsidR="00466A71" w:rsidRPr="00D6105A">
        <w:rPr>
          <w:rFonts w:ascii="Times New Roman" w:hAnsi="Times New Roman" w:cs="Times New Roman"/>
        </w:rPr>
        <w:t>gą Państwo</w:t>
      </w:r>
      <w:r w:rsidRPr="00D6105A">
        <w:rPr>
          <w:rFonts w:ascii="Times New Roman" w:hAnsi="Times New Roman" w:cs="Times New Roman"/>
        </w:rPr>
        <w:t xml:space="preserve"> skorzystać poprzez </w:t>
      </w:r>
      <w:r w:rsidR="00F8566C" w:rsidRPr="00D6105A">
        <w:rPr>
          <w:rFonts w:ascii="Times New Roman" w:hAnsi="Times New Roman" w:cs="Times New Roman"/>
        </w:rPr>
        <w:t xml:space="preserve">kontakt e-mailowy pod adresem: </w:t>
      </w:r>
      <w:r w:rsidR="00D6105A" w:rsidRPr="00D6105A">
        <w:rPr>
          <w:rFonts w:ascii="Times New Roman" w:hAnsi="Times New Roman" w:cs="Times New Roman"/>
        </w:rPr>
        <w:t>phu.barbara.bober@interia.pl lub za pomocą poczty tradycyjnej, na adres: Poznań (60-175) ul. Macierzankowa 3.</w:t>
      </w:r>
    </w:p>
    <w:p w14:paraId="430728F0" w14:textId="4828A6A6" w:rsidR="00F8566C" w:rsidRPr="00F8566C" w:rsidRDefault="00F8566C" w:rsidP="00D6105A">
      <w:pPr>
        <w:pStyle w:val="Akapitzlist"/>
        <w:jc w:val="both"/>
        <w:rPr>
          <w:rFonts w:ascii="Times New Roman" w:hAnsi="Times New Roman" w:cs="Times New Roman"/>
        </w:rPr>
      </w:pPr>
    </w:p>
    <w:bookmarkEnd w:id="3"/>
    <w:p w14:paraId="3D8A5894" w14:textId="7691A812" w:rsidR="001A1AD8" w:rsidRDefault="001A1AD8" w:rsidP="001A1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4CE9BF29" w14:textId="680EA376" w:rsidR="001A1AD8" w:rsidRDefault="001A1AD8" w:rsidP="001A1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____________________________</w:t>
      </w:r>
    </w:p>
    <w:p w14:paraId="2C014D13" w14:textId="33BDE4B6" w:rsidR="001A1AD8" w:rsidRPr="001A1AD8" w:rsidRDefault="001A1AD8" w:rsidP="001A1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(podpis Administratora Danych Osobowych)</w:t>
      </w:r>
    </w:p>
    <w:p w14:paraId="5DD91F0B" w14:textId="77777777" w:rsidR="00A3613D" w:rsidRDefault="00A3613D" w:rsidP="00A3613D">
      <w:pPr>
        <w:spacing w:after="0" w:line="240" w:lineRule="auto"/>
        <w:rPr>
          <w:rFonts w:ascii="Times New Roman" w:hAnsi="Times New Roman" w:cs="Times New Roman"/>
        </w:rPr>
      </w:pPr>
    </w:p>
    <w:p w14:paraId="320384C9" w14:textId="77777777" w:rsidR="00A3613D" w:rsidRDefault="00A3613D" w:rsidP="00A3613D">
      <w:pPr>
        <w:spacing w:after="0" w:line="240" w:lineRule="auto"/>
        <w:rPr>
          <w:rFonts w:ascii="Times New Roman" w:hAnsi="Times New Roman" w:cs="Times New Roman"/>
        </w:rPr>
      </w:pPr>
    </w:p>
    <w:p w14:paraId="34773E18" w14:textId="77777777" w:rsidR="00A3613D" w:rsidRDefault="00A3613D" w:rsidP="00A3613D">
      <w:pPr>
        <w:spacing w:after="0" w:line="240" w:lineRule="auto"/>
        <w:rPr>
          <w:rFonts w:ascii="Times New Roman" w:hAnsi="Times New Roman" w:cs="Times New Roman"/>
        </w:rPr>
      </w:pPr>
    </w:p>
    <w:p w14:paraId="5C08E7A8" w14:textId="77777777" w:rsidR="00A3613D" w:rsidRDefault="00A3613D" w:rsidP="00A3613D">
      <w:pPr>
        <w:spacing w:after="0" w:line="240" w:lineRule="auto"/>
        <w:rPr>
          <w:rFonts w:ascii="Times New Roman" w:hAnsi="Times New Roman" w:cs="Times New Roman"/>
        </w:rPr>
      </w:pPr>
    </w:p>
    <w:p w14:paraId="4D30F540" w14:textId="77777777" w:rsidR="00A3613D" w:rsidRDefault="00A3613D" w:rsidP="00A3613D">
      <w:pPr>
        <w:spacing w:after="0" w:line="240" w:lineRule="auto"/>
        <w:rPr>
          <w:rFonts w:ascii="Times New Roman" w:hAnsi="Times New Roman" w:cs="Times New Roman"/>
        </w:rPr>
      </w:pPr>
    </w:p>
    <w:p w14:paraId="47490786" w14:textId="44B96CB4" w:rsidR="00A3613D" w:rsidRPr="00A3613D" w:rsidRDefault="00803116" w:rsidP="00A3613D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Potwierdzam, że z powyższym zapoznałem się i w</w:t>
      </w:r>
      <w:r w:rsidR="00A3613D" w:rsidRPr="00A3613D">
        <w:rPr>
          <w:rFonts w:ascii="Times New Roman" w:hAnsi="Times New Roman" w:cs="Times New Roman"/>
          <w:i/>
        </w:rPr>
        <w:t>yrażam zgodę na przetwarzanie podanych przeze mnie danych osobowych</w:t>
      </w:r>
      <w:r w:rsidR="00E56A14">
        <w:rPr>
          <w:rFonts w:ascii="Times New Roman" w:hAnsi="Times New Roman" w:cs="Times New Roman"/>
          <w:i/>
        </w:rPr>
        <w:t xml:space="preserve"> </w:t>
      </w:r>
      <w:bookmarkStart w:id="4" w:name="_GoBack"/>
      <w:r w:rsidR="00E56A14">
        <w:rPr>
          <w:rFonts w:ascii="Times New Roman" w:hAnsi="Times New Roman" w:cs="Times New Roman"/>
          <w:i/>
        </w:rPr>
        <w:t>(moich oraz mojego dziecka)</w:t>
      </w:r>
      <w:r w:rsidR="00A3613D">
        <w:rPr>
          <w:rFonts w:ascii="Times New Roman" w:hAnsi="Times New Roman" w:cs="Times New Roman"/>
          <w:i/>
        </w:rPr>
        <w:t xml:space="preserve"> </w:t>
      </w:r>
      <w:bookmarkEnd w:id="4"/>
      <w:r w:rsidR="00A3613D" w:rsidRPr="00A3613D">
        <w:rPr>
          <w:rFonts w:ascii="Times New Roman" w:hAnsi="Times New Roman" w:cs="Times New Roman"/>
          <w:i/>
        </w:rPr>
        <w:t>przez Barbarę Bober prowadzącą działalność gospodarczą pod firmą: „PHU Barbara Bober” z siedzibą w Poznaniu w celu realizacji</w:t>
      </w:r>
      <w:r w:rsidR="00A3613D">
        <w:rPr>
          <w:rFonts w:ascii="Times New Roman" w:hAnsi="Times New Roman" w:cs="Times New Roman"/>
          <w:i/>
        </w:rPr>
        <w:t xml:space="preserve"> łączącej nas</w:t>
      </w:r>
      <w:r w:rsidR="00A3613D" w:rsidRPr="00A3613D">
        <w:rPr>
          <w:rFonts w:ascii="Times New Roman" w:hAnsi="Times New Roman" w:cs="Times New Roman"/>
          <w:i/>
        </w:rPr>
        <w:t xml:space="preserve"> umowy, zgodnie z Rozporządzeniem Parlamentu Europejskiego i Rady (UE) 2016/679 z dnia 27 kwietnia 2016 r. w sprawie ochrony osób fizycznych w związku z przetwarzaniem danych osobowych i w sprawie swobodnego przepływu takich danych oraz uchylenia dyrektywy 95/46/WE, tzw. RODO.</w:t>
      </w:r>
    </w:p>
    <w:p w14:paraId="57B26C41" w14:textId="77777777" w:rsidR="00A3613D" w:rsidRPr="00A3613D" w:rsidRDefault="00A3613D" w:rsidP="00A3613D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2EFEBE0" w14:textId="77777777" w:rsidR="00A3613D" w:rsidRPr="00A3613D" w:rsidRDefault="00A3613D" w:rsidP="00A3613D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A3613D">
        <w:rPr>
          <w:rFonts w:ascii="Times New Roman" w:hAnsi="Times New Roman" w:cs="Times New Roman"/>
          <w:i/>
        </w:rPr>
        <w:tab/>
      </w:r>
      <w:r w:rsidRPr="00A3613D">
        <w:rPr>
          <w:rFonts w:ascii="Times New Roman" w:hAnsi="Times New Roman" w:cs="Times New Roman"/>
          <w:i/>
        </w:rPr>
        <w:tab/>
      </w:r>
      <w:r w:rsidRPr="00A3613D">
        <w:rPr>
          <w:rFonts w:ascii="Times New Roman" w:hAnsi="Times New Roman" w:cs="Times New Roman"/>
          <w:i/>
        </w:rPr>
        <w:tab/>
      </w:r>
      <w:r w:rsidRPr="00A3613D">
        <w:rPr>
          <w:rFonts w:ascii="Times New Roman" w:hAnsi="Times New Roman" w:cs="Times New Roman"/>
          <w:i/>
        </w:rPr>
        <w:tab/>
      </w:r>
      <w:r w:rsidRPr="00A3613D">
        <w:rPr>
          <w:rFonts w:ascii="Times New Roman" w:hAnsi="Times New Roman" w:cs="Times New Roman"/>
          <w:i/>
        </w:rPr>
        <w:tab/>
      </w:r>
      <w:r w:rsidRPr="00A3613D">
        <w:rPr>
          <w:rFonts w:ascii="Times New Roman" w:hAnsi="Times New Roman" w:cs="Times New Roman"/>
          <w:i/>
        </w:rPr>
        <w:tab/>
      </w:r>
      <w:r w:rsidRPr="00A3613D">
        <w:rPr>
          <w:rFonts w:ascii="Times New Roman" w:hAnsi="Times New Roman" w:cs="Times New Roman"/>
          <w:i/>
        </w:rPr>
        <w:tab/>
      </w:r>
      <w:r w:rsidRPr="00A3613D">
        <w:rPr>
          <w:rFonts w:ascii="Times New Roman" w:hAnsi="Times New Roman" w:cs="Times New Roman"/>
          <w:i/>
        </w:rPr>
        <w:tab/>
        <w:t>-----------------------------------</w:t>
      </w:r>
    </w:p>
    <w:p w14:paraId="071DF325" w14:textId="7938F0A6" w:rsidR="00E0488A" w:rsidRPr="00A3613D" w:rsidRDefault="00A3613D" w:rsidP="00A3613D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A3613D">
        <w:rPr>
          <w:rFonts w:ascii="Times New Roman" w:hAnsi="Times New Roman" w:cs="Times New Roman"/>
          <w:i/>
        </w:rPr>
        <w:tab/>
      </w:r>
      <w:r w:rsidRPr="00A3613D">
        <w:rPr>
          <w:rFonts w:ascii="Times New Roman" w:hAnsi="Times New Roman" w:cs="Times New Roman"/>
          <w:i/>
        </w:rPr>
        <w:tab/>
      </w:r>
      <w:r w:rsidRPr="00A3613D">
        <w:rPr>
          <w:rFonts w:ascii="Times New Roman" w:hAnsi="Times New Roman" w:cs="Times New Roman"/>
          <w:i/>
        </w:rPr>
        <w:tab/>
      </w:r>
      <w:r w:rsidRPr="00A3613D">
        <w:rPr>
          <w:rFonts w:ascii="Times New Roman" w:hAnsi="Times New Roman" w:cs="Times New Roman"/>
          <w:i/>
        </w:rPr>
        <w:tab/>
      </w:r>
      <w:r w:rsidRPr="00A3613D">
        <w:rPr>
          <w:rFonts w:ascii="Times New Roman" w:hAnsi="Times New Roman" w:cs="Times New Roman"/>
          <w:i/>
        </w:rPr>
        <w:tab/>
      </w:r>
      <w:r w:rsidRPr="00A3613D">
        <w:rPr>
          <w:rFonts w:ascii="Times New Roman" w:hAnsi="Times New Roman" w:cs="Times New Roman"/>
          <w:i/>
        </w:rPr>
        <w:tab/>
      </w:r>
      <w:r w:rsidRPr="00A3613D">
        <w:rPr>
          <w:rFonts w:ascii="Times New Roman" w:hAnsi="Times New Roman" w:cs="Times New Roman"/>
          <w:i/>
        </w:rPr>
        <w:tab/>
      </w:r>
      <w:r w:rsidRPr="00A3613D">
        <w:rPr>
          <w:rFonts w:ascii="Times New Roman" w:hAnsi="Times New Roman" w:cs="Times New Roman"/>
          <w:i/>
        </w:rPr>
        <w:tab/>
        <w:t xml:space="preserve">           </w:t>
      </w:r>
      <w:r w:rsidRPr="00A3613D">
        <w:rPr>
          <w:rFonts w:ascii="Times New Roman" w:hAnsi="Times New Roman" w:cs="Times New Roman"/>
          <w:i/>
        </w:rPr>
        <w:tab/>
        <w:t xml:space="preserve">    (podpis)</w:t>
      </w:r>
    </w:p>
    <w:sectPr w:rsidR="00E0488A" w:rsidRPr="00A3613D" w:rsidSect="00151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F4A63" w14:textId="77777777" w:rsidR="00EA7963" w:rsidRDefault="00EA7963" w:rsidP="00F35523">
      <w:pPr>
        <w:spacing w:after="0" w:line="240" w:lineRule="auto"/>
      </w:pPr>
      <w:r>
        <w:separator/>
      </w:r>
    </w:p>
  </w:endnote>
  <w:endnote w:type="continuationSeparator" w:id="0">
    <w:p w14:paraId="22561A09" w14:textId="77777777" w:rsidR="00EA7963" w:rsidRDefault="00EA7963" w:rsidP="00F3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D8750" w14:textId="77777777" w:rsidR="00EA7963" w:rsidRDefault="00EA7963" w:rsidP="00F35523">
      <w:pPr>
        <w:spacing w:after="0" w:line="240" w:lineRule="auto"/>
      </w:pPr>
      <w:r>
        <w:separator/>
      </w:r>
    </w:p>
  </w:footnote>
  <w:footnote w:type="continuationSeparator" w:id="0">
    <w:p w14:paraId="5ECE615A" w14:textId="77777777" w:rsidR="00EA7963" w:rsidRDefault="00EA7963" w:rsidP="00F3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5FF"/>
    <w:multiLevelType w:val="hybridMultilevel"/>
    <w:tmpl w:val="38FC9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7DE"/>
    <w:multiLevelType w:val="hybridMultilevel"/>
    <w:tmpl w:val="3E0CDAF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6D63AB"/>
    <w:multiLevelType w:val="hybridMultilevel"/>
    <w:tmpl w:val="D42074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2085F"/>
    <w:multiLevelType w:val="hybridMultilevel"/>
    <w:tmpl w:val="B9A8D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4E2D"/>
    <w:multiLevelType w:val="hybridMultilevel"/>
    <w:tmpl w:val="7B666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40A99"/>
    <w:multiLevelType w:val="hybridMultilevel"/>
    <w:tmpl w:val="81D2C8C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AC49C0"/>
    <w:multiLevelType w:val="hybridMultilevel"/>
    <w:tmpl w:val="26A030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EE36CF"/>
    <w:multiLevelType w:val="hybridMultilevel"/>
    <w:tmpl w:val="A5D43584"/>
    <w:lvl w:ilvl="0" w:tplc="3F3099B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92085"/>
    <w:multiLevelType w:val="hybridMultilevel"/>
    <w:tmpl w:val="711C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67A23"/>
    <w:multiLevelType w:val="hybridMultilevel"/>
    <w:tmpl w:val="BD4483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66ACF"/>
    <w:multiLevelType w:val="hybridMultilevel"/>
    <w:tmpl w:val="B52CD8A8"/>
    <w:lvl w:ilvl="0" w:tplc="3F3099B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2132E"/>
    <w:multiLevelType w:val="hybridMultilevel"/>
    <w:tmpl w:val="0248C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C54FD"/>
    <w:multiLevelType w:val="hybridMultilevel"/>
    <w:tmpl w:val="618CA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1DBD"/>
    <w:multiLevelType w:val="hybridMultilevel"/>
    <w:tmpl w:val="39DE4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976E8"/>
    <w:multiLevelType w:val="hybridMultilevel"/>
    <w:tmpl w:val="3FA2A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823C8"/>
    <w:multiLevelType w:val="hybridMultilevel"/>
    <w:tmpl w:val="E996D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52F4F"/>
    <w:multiLevelType w:val="hybridMultilevel"/>
    <w:tmpl w:val="29725C6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AC3E5D"/>
    <w:multiLevelType w:val="hybridMultilevel"/>
    <w:tmpl w:val="18B63E7C"/>
    <w:lvl w:ilvl="0" w:tplc="3F3099B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0522C4"/>
    <w:multiLevelType w:val="hybridMultilevel"/>
    <w:tmpl w:val="C58A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D657E"/>
    <w:multiLevelType w:val="hybridMultilevel"/>
    <w:tmpl w:val="D2D49B4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CB770CD"/>
    <w:multiLevelType w:val="hybridMultilevel"/>
    <w:tmpl w:val="7CFE7A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951EF6"/>
    <w:multiLevelType w:val="hybridMultilevel"/>
    <w:tmpl w:val="EB74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B505B"/>
    <w:multiLevelType w:val="hybridMultilevel"/>
    <w:tmpl w:val="9326B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0"/>
  </w:num>
  <w:num w:numId="5">
    <w:abstractNumId w:val="8"/>
  </w:num>
  <w:num w:numId="6">
    <w:abstractNumId w:val="17"/>
  </w:num>
  <w:num w:numId="7">
    <w:abstractNumId w:val="3"/>
  </w:num>
  <w:num w:numId="8">
    <w:abstractNumId w:val="18"/>
  </w:num>
  <w:num w:numId="9">
    <w:abstractNumId w:val="7"/>
  </w:num>
  <w:num w:numId="10">
    <w:abstractNumId w:val="10"/>
  </w:num>
  <w:num w:numId="11">
    <w:abstractNumId w:val="21"/>
  </w:num>
  <w:num w:numId="12">
    <w:abstractNumId w:val="22"/>
  </w:num>
  <w:num w:numId="13">
    <w:abstractNumId w:val="2"/>
  </w:num>
  <w:num w:numId="14">
    <w:abstractNumId w:val="16"/>
  </w:num>
  <w:num w:numId="15">
    <w:abstractNumId w:val="12"/>
  </w:num>
  <w:num w:numId="16">
    <w:abstractNumId w:val="5"/>
  </w:num>
  <w:num w:numId="17">
    <w:abstractNumId w:val="11"/>
  </w:num>
  <w:num w:numId="18">
    <w:abstractNumId w:val="14"/>
  </w:num>
  <w:num w:numId="19">
    <w:abstractNumId w:val="1"/>
  </w:num>
  <w:num w:numId="20">
    <w:abstractNumId w:val="15"/>
  </w:num>
  <w:num w:numId="21">
    <w:abstractNumId w:val="19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59"/>
    <w:rsid w:val="00007403"/>
    <w:rsid w:val="0001088D"/>
    <w:rsid w:val="000370EC"/>
    <w:rsid w:val="00037CFF"/>
    <w:rsid w:val="00052A24"/>
    <w:rsid w:val="00066FBD"/>
    <w:rsid w:val="000C6AEE"/>
    <w:rsid w:val="001001C4"/>
    <w:rsid w:val="00115E49"/>
    <w:rsid w:val="001209E5"/>
    <w:rsid w:val="00123426"/>
    <w:rsid w:val="00143D27"/>
    <w:rsid w:val="001447E1"/>
    <w:rsid w:val="00151640"/>
    <w:rsid w:val="0015348A"/>
    <w:rsid w:val="001658DA"/>
    <w:rsid w:val="00180715"/>
    <w:rsid w:val="0019319A"/>
    <w:rsid w:val="0019579B"/>
    <w:rsid w:val="001A056E"/>
    <w:rsid w:val="001A1AD8"/>
    <w:rsid w:val="001C33E0"/>
    <w:rsid w:val="002330B3"/>
    <w:rsid w:val="00244AE7"/>
    <w:rsid w:val="0026076C"/>
    <w:rsid w:val="00275D0C"/>
    <w:rsid w:val="002C254C"/>
    <w:rsid w:val="002D3D57"/>
    <w:rsid w:val="00302571"/>
    <w:rsid w:val="003404C1"/>
    <w:rsid w:val="003607B6"/>
    <w:rsid w:val="0038346B"/>
    <w:rsid w:val="00392DFE"/>
    <w:rsid w:val="00397DDE"/>
    <w:rsid w:val="003B62A3"/>
    <w:rsid w:val="003E7857"/>
    <w:rsid w:val="00400106"/>
    <w:rsid w:val="00416FD0"/>
    <w:rsid w:val="00466A71"/>
    <w:rsid w:val="00467131"/>
    <w:rsid w:val="004A30A4"/>
    <w:rsid w:val="004C7E7E"/>
    <w:rsid w:val="00512610"/>
    <w:rsid w:val="005263EC"/>
    <w:rsid w:val="005311FD"/>
    <w:rsid w:val="0055226F"/>
    <w:rsid w:val="00556F9B"/>
    <w:rsid w:val="00562072"/>
    <w:rsid w:val="00592E1A"/>
    <w:rsid w:val="005A43C9"/>
    <w:rsid w:val="005B0219"/>
    <w:rsid w:val="005C64D3"/>
    <w:rsid w:val="00605A75"/>
    <w:rsid w:val="00654D26"/>
    <w:rsid w:val="00666446"/>
    <w:rsid w:val="006A6659"/>
    <w:rsid w:val="00703E97"/>
    <w:rsid w:val="007149E1"/>
    <w:rsid w:val="007602ED"/>
    <w:rsid w:val="00763EA5"/>
    <w:rsid w:val="00765916"/>
    <w:rsid w:val="0079165A"/>
    <w:rsid w:val="007973C4"/>
    <w:rsid w:val="007974C1"/>
    <w:rsid w:val="007E0556"/>
    <w:rsid w:val="00801D85"/>
    <w:rsid w:val="00803116"/>
    <w:rsid w:val="0082190E"/>
    <w:rsid w:val="0083425D"/>
    <w:rsid w:val="00842C3F"/>
    <w:rsid w:val="00853E56"/>
    <w:rsid w:val="00864D30"/>
    <w:rsid w:val="00871FBE"/>
    <w:rsid w:val="00894D3B"/>
    <w:rsid w:val="00897749"/>
    <w:rsid w:val="008A13D5"/>
    <w:rsid w:val="008A301C"/>
    <w:rsid w:val="008A4D3E"/>
    <w:rsid w:val="008E1644"/>
    <w:rsid w:val="008E1F0F"/>
    <w:rsid w:val="008E6026"/>
    <w:rsid w:val="008F60DB"/>
    <w:rsid w:val="00904435"/>
    <w:rsid w:val="009229F1"/>
    <w:rsid w:val="00934C16"/>
    <w:rsid w:val="00944588"/>
    <w:rsid w:val="00946222"/>
    <w:rsid w:val="00960B5D"/>
    <w:rsid w:val="009A61C3"/>
    <w:rsid w:val="009E7FCC"/>
    <w:rsid w:val="00A06C6B"/>
    <w:rsid w:val="00A12E69"/>
    <w:rsid w:val="00A164CC"/>
    <w:rsid w:val="00A263A7"/>
    <w:rsid w:val="00A346F1"/>
    <w:rsid w:val="00A3613D"/>
    <w:rsid w:val="00AB07E8"/>
    <w:rsid w:val="00AB417B"/>
    <w:rsid w:val="00AC55E6"/>
    <w:rsid w:val="00AF5EB4"/>
    <w:rsid w:val="00B008AB"/>
    <w:rsid w:val="00B050CC"/>
    <w:rsid w:val="00B06F7A"/>
    <w:rsid w:val="00C506EB"/>
    <w:rsid w:val="00C63DF5"/>
    <w:rsid w:val="00C74A98"/>
    <w:rsid w:val="00C806B8"/>
    <w:rsid w:val="00C855A4"/>
    <w:rsid w:val="00C86CB5"/>
    <w:rsid w:val="00CB7A07"/>
    <w:rsid w:val="00CD5F76"/>
    <w:rsid w:val="00CF7F8A"/>
    <w:rsid w:val="00D0432E"/>
    <w:rsid w:val="00D37DD0"/>
    <w:rsid w:val="00D54C27"/>
    <w:rsid w:val="00D6105A"/>
    <w:rsid w:val="00D83215"/>
    <w:rsid w:val="00D93EB3"/>
    <w:rsid w:val="00DA334D"/>
    <w:rsid w:val="00DD75AE"/>
    <w:rsid w:val="00DE1B8C"/>
    <w:rsid w:val="00E01E86"/>
    <w:rsid w:val="00E02FF9"/>
    <w:rsid w:val="00E0488A"/>
    <w:rsid w:val="00E167E3"/>
    <w:rsid w:val="00E16F96"/>
    <w:rsid w:val="00E366D6"/>
    <w:rsid w:val="00E50645"/>
    <w:rsid w:val="00E531E4"/>
    <w:rsid w:val="00E56A14"/>
    <w:rsid w:val="00E9427D"/>
    <w:rsid w:val="00EA7963"/>
    <w:rsid w:val="00EB7463"/>
    <w:rsid w:val="00F35523"/>
    <w:rsid w:val="00F5709A"/>
    <w:rsid w:val="00F72B28"/>
    <w:rsid w:val="00F8566C"/>
    <w:rsid w:val="00FA447E"/>
    <w:rsid w:val="00FB6FC3"/>
    <w:rsid w:val="00FF2ED4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C019"/>
  <w15:docId w15:val="{E478B909-95BB-4298-BA31-2A9287AD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1640"/>
  </w:style>
  <w:style w:type="paragraph" w:styleId="Nagwek1">
    <w:name w:val="heading 1"/>
    <w:basedOn w:val="Normalny"/>
    <w:link w:val="Nagwek1Znak"/>
    <w:uiPriority w:val="9"/>
    <w:qFormat/>
    <w:rsid w:val="00144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5E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447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1447E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523"/>
  </w:style>
  <w:style w:type="paragraph" w:styleId="Stopka">
    <w:name w:val="footer"/>
    <w:basedOn w:val="Normalny"/>
    <w:link w:val="StopkaZnak"/>
    <w:uiPriority w:val="99"/>
    <w:unhideWhenUsed/>
    <w:rsid w:val="00F3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523"/>
  </w:style>
  <w:style w:type="character" w:styleId="Odwoaniedokomentarza">
    <w:name w:val="annotation reference"/>
    <w:basedOn w:val="Domylnaczcionkaakapitu"/>
    <w:uiPriority w:val="99"/>
    <w:semiHidden/>
    <w:unhideWhenUsed/>
    <w:rsid w:val="00AB41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1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1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1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17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16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0" w:color="333333"/>
            <w:right w:val="none" w:sz="0" w:space="0" w:color="auto"/>
          </w:divBdr>
        </w:div>
      </w:divsChild>
    </w:div>
    <w:div w:id="5853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Przetacznik</dc:creator>
  <cp:lastModifiedBy>Lenovo</cp:lastModifiedBy>
  <cp:revision>6</cp:revision>
  <dcterms:created xsi:type="dcterms:W3CDTF">2018-08-22T20:38:00Z</dcterms:created>
  <dcterms:modified xsi:type="dcterms:W3CDTF">2018-08-23T11:10:00Z</dcterms:modified>
</cp:coreProperties>
</file>